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XSpec="right" w:tblpY="-5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</w:tblGrid>
      <w:tr w:rsidR="001D38D9" w:rsidTr="001D38D9">
        <w:trPr>
          <w:trHeight w:val="1284"/>
        </w:trPr>
        <w:tc>
          <w:tcPr>
            <w:tcW w:w="3686" w:type="dxa"/>
          </w:tcPr>
          <w:p w:rsidR="001D38D9" w:rsidRPr="001D38D9" w:rsidRDefault="001D38D9" w:rsidP="001D38D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D38D9">
              <w:rPr>
                <w:rFonts w:ascii="Times New Roman" w:hAnsi="Times New Roman" w:cs="Times New Roman"/>
                <w:sz w:val="24"/>
                <w:szCs w:val="28"/>
              </w:rPr>
              <w:t>ЗАТВЕРДЖЕНО</w:t>
            </w:r>
          </w:p>
          <w:p w:rsidR="001D38D9" w:rsidRPr="001D38D9" w:rsidRDefault="001D38D9" w:rsidP="001D38D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D38D9">
              <w:rPr>
                <w:rFonts w:ascii="Times New Roman" w:hAnsi="Times New Roman" w:cs="Times New Roman"/>
                <w:sz w:val="24"/>
                <w:szCs w:val="28"/>
              </w:rPr>
              <w:t xml:space="preserve">рішенням атестаційної комісії </w:t>
            </w:r>
          </w:p>
          <w:p w:rsidR="001D38D9" w:rsidRPr="001D38D9" w:rsidRDefault="00EC0477" w:rsidP="001D38D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ІІ рівня У</w:t>
            </w:r>
            <w:r w:rsidR="001D38D9" w:rsidRPr="001D38D9">
              <w:rPr>
                <w:rFonts w:ascii="Times New Roman" w:hAnsi="Times New Roman" w:cs="Times New Roman"/>
                <w:sz w:val="24"/>
                <w:szCs w:val="28"/>
              </w:rPr>
              <w:t>правління освіти і науки Сумської міської ради</w:t>
            </w:r>
          </w:p>
          <w:p w:rsidR="001D38D9" w:rsidRDefault="00F8486C" w:rsidP="001D38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протокол від 14.10.2025</w:t>
            </w:r>
            <w:r w:rsidR="001D38D9" w:rsidRPr="001D38D9">
              <w:rPr>
                <w:rFonts w:ascii="Times New Roman" w:hAnsi="Times New Roman" w:cs="Times New Roman"/>
                <w:sz w:val="24"/>
                <w:szCs w:val="28"/>
              </w:rPr>
              <w:t xml:space="preserve"> року №</w:t>
            </w:r>
            <w:r w:rsidR="00FF46E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1D38D9" w:rsidRPr="001D38D9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</w:tbl>
    <w:p w:rsidR="001D38D9" w:rsidRDefault="001D38D9" w:rsidP="001D38D9">
      <w:pPr>
        <w:rPr>
          <w:rFonts w:ascii="Times New Roman" w:hAnsi="Times New Roman" w:cs="Times New Roman"/>
        </w:rPr>
      </w:pPr>
    </w:p>
    <w:p w:rsidR="001D38D9" w:rsidRDefault="001D38D9" w:rsidP="001D38D9">
      <w:pPr>
        <w:rPr>
          <w:rFonts w:ascii="Times New Roman" w:hAnsi="Times New Roman" w:cs="Times New Roman"/>
        </w:rPr>
      </w:pPr>
    </w:p>
    <w:p w:rsidR="001D38D9" w:rsidRDefault="001D38D9" w:rsidP="001D38D9">
      <w:pPr>
        <w:rPr>
          <w:rFonts w:ascii="Times New Roman" w:hAnsi="Times New Roman" w:cs="Times New Roman"/>
        </w:rPr>
      </w:pPr>
    </w:p>
    <w:p w:rsidR="001D38D9" w:rsidRDefault="001D38D9" w:rsidP="001D38D9">
      <w:pPr>
        <w:rPr>
          <w:rFonts w:ascii="Times New Roman" w:hAnsi="Times New Roman" w:cs="Times New Roman"/>
        </w:rPr>
      </w:pPr>
    </w:p>
    <w:p w:rsidR="001D38D9" w:rsidRPr="001D38D9" w:rsidRDefault="001D38D9" w:rsidP="001D38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38D9">
        <w:rPr>
          <w:rFonts w:ascii="Times New Roman" w:hAnsi="Times New Roman" w:cs="Times New Roman"/>
          <w:b/>
          <w:sz w:val="28"/>
          <w:szCs w:val="28"/>
        </w:rPr>
        <w:t xml:space="preserve">Графік </w:t>
      </w:r>
    </w:p>
    <w:p w:rsidR="001D38D9" w:rsidRPr="001D38D9" w:rsidRDefault="001D38D9" w:rsidP="001D38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38D9">
        <w:rPr>
          <w:rFonts w:ascii="Times New Roman" w:hAnsi="Times New Roman" w:cs="Times New Roman"/>
          <w:b/>
          <w:sz w:val="28"/>
          <w:szCs w:val="28"/>
        </w:rPr>
        <w:t xml:space="preserve">проведення засідань атестаційної комісії </w:t>
      </w:r>
    </w:p>
    <w:p w:rsidR="001D38D9" w:rsidRPr="001D38D9" w:rsidRDefault="00EC0477" w:rsidP="001D38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ІІ рівня У</w:t>
      </w:r>
      <w:r w:rsidR="001D38D9" w:rsidRPr="001D38D9">
        <w:rPr>
          <w:rFonts w:ascii="Times New Roman" w:hAnsi="Times New Roman" w:cs="Times New Roman"/>
          <w:b/>
          <w:sz w:val="28"/>
          <w:szCs w:val="28"/>
        </w:rPr>
        <w:t>правління освіти і науки Сумської міської ради</w:t>
      </w:r>
    </w:p>
    <w:p w:rsidR="001D38D9" w:rsidRDefault="001D38D9" w:rsidP="001D38D9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686"/>
        <w:gridCol w:w="5097"/>
      </w:tblGrid>
      <w:tr w:rsidR="001D38D9" w:rsidTr="004C286B">
        <w:tc>
          <w:tcPr>
            <w:tcW w:w="562" w:type="dxa"/>
          </w:tcPr>
          <w:p w:rsidR="001D38D9" w:rsidRPr="001D38D9" w:rsidRDefault="001D38D9" w:rsidP="001D38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38D9">
              <w:rPr>
                <w:rFonts w:ascii="Times New Roman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3686" w:type="dxa"/>
          </w:tcPr>
          <w:p w:rsidR="001D38D9" w:rsidRPr="001D38D9" w:rsidRDefault="001D38D9" w:rsidP="004C2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38D9">
              <w:rPr>
                <w:rFonts w:ascii="Times New Roman" w:hAnsi="Times New Roman" w:cs="Times New Roman"/>
                <w:sz w:val="28"/>
                <w:szCs w:val="28"/>
              </w:rPr>
              <w:t>Дата проведення засідання</w:t>
            </w:r>
            <w:r w:rsidR="00EC0477">
              <w:rPr>
                <w:rFonts w:ascii="Times New Roman" w:hAnsi="Times New Roman" w:cs="Times New Roman"/>
                <w:sz w:val="28"/>
                <w:szCs w:val="28"/>
              </w:rPr>
              <w:t xml:space="preserve"> атестаційної комісії ІІ рівня У</w:t>
            </w:r>
            <w:r w:rsidRPr="001D38D9">
              <w:rPr>
                <w:rFonts w:ascii="Times New Roman" w:hAnsi="Times New Roman" w:cs="Times New Roman"/>
                <w:sz w:val="28"/>
                <w:szCs w:val="28"/>
              </w:rPr>
              <w:t>правління освіти і науки Сумської міської ради</w:t>
            </w:r>
          </w:p>
        </w:tc>
        <w:tc>
          <w:tcPr>
            <w:tcW w:w="5097" w:type="dxa"/>
          </w:tcPr>
          <w:p w:rsidR="001D38D9" w:rsidRPr="001D38D9" w:rsidRDefault="001D38D9" w:rsidP="004C2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38D9">
              <w:rPr>
                <w:rFonts w:ascii="Times New Roman" w:hAnsi="Times New Roman" w:cs="Times New Roman"/>
                <w:sz w:val="28"/>
                <w:szCs w:val="28"/>
              </w:rPr>
              <w:t>Засідання атестаційної комісії:</w:t>
            </w:r>
          </w:p>
        </w:tc>
      </w:tr>
      <w:tr w:rsidR="001D38D9" w:rsidTr="004C286B">
        <w:tc>
          <w:tcPr>
            <w:tcW w:w="562" w:type="dxa"/>
          </w:tcPr>
          <w:p w:rsidR="001D38D9" w:rsidRPr="001D38D9" w:rsidRDefault="001D38D9" w:rsidP="001D38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38D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86" w:type="dxa"/>
          </w:tcPr>
          <w:p w:rsidR="001D38D9" w:rsidRPr="001D38D9" w:rsidRDefault="00F8486C" w:rsidP="001D38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DF7AE5">
              <w:rPr>
                <w:rFonts w:ascii="Times New Roman" w:hAnsi="Times New Roman" w:cs="Times New Roman"/>
                <w:sz w:val="28"/>
                <w:szCs w:val="28"/>
              </w:rPr>
              <w:t>.10.202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D38D9" w:rsidRPr="001D38D9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  <w:tc>
          <w:tcPr>
            <w:tcW w:w="5097" w:type="dxa"/>
          </w:tcPr>
          <w:p w:rsidR="001D38D9" w:rsidRPr="001D38D9" w:rsidRDefault="001D38D9" w:rsidP="004C28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38D9">
              <w:rPr>
                <w:rFonts w:ascii="Times New Roman" w:hAnsi="Times New Roman" w:cs="Times New Roman"/>
                <w:sz w:val="28"/>
                <w:szCs w:val="28"/>
              </w:rPr>
              <w:t>І засідання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8486C" w:rsidTr="004C286B">
        <w:tc>
          <w:tcPr>
            <w:tcW w:w="562" w:type="dxa"/>
          </w:tcPr>
          <w:p w:rsidR="00F8486C" w:rsidRPr="001D38D9" w:rsidRDefault="00F8486C" w:rsidP="001D38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86" w:type="dxa"/>
          </w:tcPr>
          <w:p w:rsidR="00F8486C" w:rsidRDefault="00F8486C" w:rsidP="001D38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30.10.2025 року</w:t>
            </w:r>
          </w:p>
        </w:tc>
        <w:tc>
          <w:tcPr>
            <w:tcW w:w="5097" w:type="dxa"/>
          </w:tcPr>
          <w:p w:rsidR="00F8486C" w:rsidRPr="001D38D9" w:rsidRDefault="00F8486C" w:rsidP="001D38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38D9">
              <w:rPr>
                <w:rFonts w:ascii="Times New Roman" w:hAnsi="Times New Roman" w:cs="Times New Roman"/>
                <w:sz w:val="28"/>
                <w:szCs w:val="28"/>
              </w:rPr>
              <w:t>ІІ засідання</w:t>
            </w:r>
          </w:p>
        </w:tc>
      </w:tr>
      <w:tr w:rsidR="00F8486C" w:rsidTr="004C286B">
        <w:tc>
          <w:tcPr>
            <w:tcW w:w="562" w:type="dxa"/>
          </w:tcPr>
          <w:p w:rsidR="00F8486C" w:rsidRPr="001D38D9" w:rsidRDefault="00624221" w:rsidP="00F84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8486C" w:rsidRPr="001D38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6" w:type="dxa"/>
          </w:tcPr>
          <w:p w:rsidR="00F8486C" w:rsidRPr="001D38D9" w:rsidRDefault="00F8486C" w:rsidP="00F84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23.12.2025</w:t>
            </w:r>
            <w:r w:rsidRPr="001D38D9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  <w:tc>
          <w:tcPr>
            <w:tcW w:w="5097" w:type="dxa"/>
          </w:tcPr>
          <w:p w:rsidR="00F8486C" w:rsidRPr="001D38D9" w:rsidRDefault="00F8486C" w:rsidP="00F84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38D9">
              <w:rPr>
                <w:rFonts w:ascii="Times New Roman" w:hAnsi="Times New Roman" w:cs="Times New Roman"/>
                <w:sz w:val="28"/>
                <w:szCs w:val="28"/>
              </w:rPr>
              <w:t>ІІІ засідання</w:t>
            </w:r>
          </w:p>
        </w:tc>
      </w:tr>
      <w:tr w:rsidR="00F8486C" w:rsidTr="004C286B">
        <w:tc>
          <w:tcPr>
            <w:tcW w:w="562" w:type="dxa"/>
          </w:tcPr>
          <w:p w:rsidR="00F8486C" w:rsidRPr="001D38D9" w:rsidRDefault="00624221" w:rsidP="00F84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8486C" w:rsidRPr="001D38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6" w:type="dxa"/>
          </w:tcPr>
          <w:p w:rsidR="00F8486C" w:rsidRPr="001D38D9" w:rsidRDefault="00F8486C" w:rsidP="00F84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06.01.2026</w:t>
            </w:r>
            <w:r w:rsidRPr="001D38D9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  <w:tc>
          <w:tcPr>
            <w:tcW w:w="5097" w:type="dxa"/>
          </w:tcPr>
          <w:p w:rsidR="00F8486C" w:rsidRPr="001D38D9" w:rsidRDefault="00F8486C" w:rsidP="00F84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38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1D38D9">
              <w:rPr>
                <w:rFonts w:ascii="Times New Roman" w:hAnsi="Times New Roman" w:cs="Times New Roman"/>
                <w:sz w:val="28"/>
                <w:szCs w:val="28"/>
              </w:rPr>
              <w:t xml:space="preserve"> засідання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24221">
              <w:rPr>
                <w:rFonts w:ascii="Times New Roman" w:hAnsi="Times New Roman" w:cs="Times New Roman"/>
                <w:sz w:val="28"/>
                <w:szCs w:val="28"/>
              </w:rPr>
              <w:t>(за потреби)</w:t>
            </w:r>
          </w:p>
        </w:tc>
      </w:tr>
      <w:tr w:rsidR="00F8486C" w:rsidTr="004C286B">
        <w:tc>
          <w:tcPr>
            <w:tcW w:w="562" w:type="dxa"/>
          </w:tcPr>
          <w:p w:rsidR="00F8486C" w:rsidRPr="001D38D9" w:rsidRDefault="00624221" w:rsidP="00F84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8486C" w:rsidRPr="001D38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6" w:type="dxa"/>
          </w:tcPr>
          <w:p w:rsidR="00F8486C" w:rsidRPr="001D38D9" w:rsidRDefault="00F8486C" w:rsidP="00F84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14.04.2026</w:t>
            </w:r>
            <w:r w:rsidRPr="001D38D9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  <w:tc>
          <w:tcPr>
            <w:tcW w:w="5097" w:type="dxa"/>
          </w:tcPr>
          <w:p w:rsidR="00F8486C" w:rsidRPr="001D38D9" w:rsidRDefault="00F8486C" w:rsidP="00F84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38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1D38D9">
              <w:rPr>
                <w:rFonts w:ascii="Times New Roman" w:hAnsi="Times New Roman" w:cs="Times New Roman"/>
                <w:sz w:val="28"/>
                <w:szCs w:val="28"/>
              </w:rPr>
              <w:t xml:space="preserve"> засідання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(підсумкове</w:t>
            </w:r>
            <w:r w:rsidR="004C286B">
              <w:rPr>
                <w:rFonts w:ascii="Times New Roman" w:hAnsi="Times New Roman" w:cs="Times New Roman"/>
                <w:sz w:val="28"/>
                <w:szCs w:val="28"/>
              </w:rPr>
              <w:t>, чергова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F8486C" w:rsidTr="004C286B">
        <w:tc>
          <w:tcPr>
            <w:tcW w:w="562" w:type="dxa"/>
          </w:tcPr>
          <w:p w:rsidR="00F8486C" w:rsidRPr="001D38D9" w:rsidRDefault="00624221" w:rsidP="00F84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848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6" w:type="dxa"/>
          </w:tcPr>
          <w:p w:rsidR="00F8486C" w:rsidRDefault="00F8486C" w:rsidP="00F84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15.04.2026</w:t>
            </w:r>
            <w:r w:rsidRPr="001D38D9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  <w:tc>
          <w:tcPr>
            <w:tcW w:w="5097" w:type="dxa"/>
          </w:tcPr>
          <w:p w:rsidR="00F8486C" w:rsidRPr="001D38D9" w:rsidRDefault="00F8486C" w:rsidP="00F8486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38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 w:rsidRPr="001D38D9">
              <w:rPr>
                <w:rFonts w:ascii="Times New Roman" w:hAnsi="Times New Roman" w:cs="Times New Roman"/>
                <w:sz w:val="28"/>
                <w:szCs w:val="28"/>
              </w:rPr>
              <w:t xml:space="preserve"> засідання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(підсумкове</w:t>
            </w:r>
            <w:r w:rsidR="004C286B">
              <w:rPr>
                <w:rFonts w:ascii="Times New Roman" w:hAnsi="Times New Roman" w:cs="Times New Roman"/>
                <w:sz w:val="28"/>
                <w:szCs w:val="28"/>
              </w:rPr>
              <w:t>, чергова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624221" w:rsidTr="004C286B">
        <w:tc>
          <w:tcPr>
            <w:tcW w:w="562" w:type="dxa"/>
          </w:tcPr>
          <w:p w:rsidR="00624221" w:rsidRDefault="00624221" w:rsidP="00F84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686" w:type="dxa"/>
          </w:tcPr>
          <w:p w:rsidR="00624221" w:rsidRDefault="009F0F2A" w:rsidP="00F84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16.04.2026</w:t>
            </w:r>
            <w:bookmarkStart w:id="0" w:name="_GoBack"/>
            <w:bookmarkEnd w:id="0"/>
            <w:r w:rsidR="00624221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  <w:tc>
          <w:tcPr>
            <w:tcW w:w="5097" w:type="dxa"/>
          </w:tcPr>
          <w:p w:rsidR="00624221" w:rsidRPr="004C286B" w:rsidRDefault="00624221" w:rsidP="00F8486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38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  <w:r w:rsidRPr="001D38D9">
              <w:rPr>
                <w:rFonts w:ascii="Times New Roman" w:hAnsi="Times New Roman" w:cs="Times New Roman"/>
                <w:sz w:val="28"/>
                <w:szCs w:val="28"/>
              </w:rPr>
              <w:t xml:space="preserve"> засідання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(підсумкове</w:t>
            </w:r>
            <w:r w:rsidR="004C286B">
              <w:rPr>
                <w:rFonts w:ascii="Times New Roman" w:hAnsi="Times New Roman" w:cs="Times New Roman"/>
                <w:sz w:val="28"/>
                <w:szCs w:val="28"/>
              </w:rPr>
              <w:t>, позачергова, за потреби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</w:tr>
    </w:tbl>
    <w:p w:rsidR="001D38D9" w:rsidRDefault="001D38D9" w:rsidP="001D38D9">
      <w:pPr>
        <w:rPr>
          <w:rFonts w:ascii="Times New Roman" w:hAnsi="Times New Roman" w:cs="Times New Roman"/>
        </w:rPr>
      </w:pPr>
    </w:p>
    <w:p w:rsidR="0086677B" w:rsidRDefault="0086677B" w:rsidP="001D38D9">
      <w:pPr>
        <w:rPr>
          <w:rFonts w:ascii="Times New Roman" w:hAnsi="Times New Roman" w:cs="Times New Roman"/>
        </w:rPr>
      </w:pPr>
    </w:p>
    <w:p w:rsidR="0086677B" w:rsidRDefault="0086677B" w:rsidP="001D38D9">
      <w:pPr>
        <w:rPr>
          <w:rFonts w:ascii="Times New Roman" w:hAnsi="Times New Roman" w:cs="Times New Roman"/>
        </w:rPr>
      </w:pPr>
    </w:p>
    <w:p w:rsidR="0086677B" w:rsidRDefault="0086677B" w:rsidP="001D38D9">
      <w:pPr>
        <w:rPr>
          <w:rFonts w:ascii="Times New Roman" w:hAnsi="Times New Roman" w:cs="Times New Roman"/>
        </w:rPr>
      </w:pPr>
    </w:p>
    <w:p w:rsidR="0086677B" w:rsidRPr="001D38D9" w:rsidRDefault="0086677B" w:rsidP="001D38D9">
      <w:pPr>
        <w:rPr>
          <w:rFonts w:ascii="Times New Roman" w:hAnsi="Times New Roman" w:cs="Times New Roman"/>
        </w:rPr>
      </w:pPr>
    </w:p>
    <w:sectPr w:rsidR="0086677B" w:rsidRPr="001D38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8D9"/>
    <w:rsid w:val="001D38D9"/>
    <w:rsid w:val="003A725B"/>
    <w:rsid w:val="004C286B"/>
    <w:rsid w:val="00500B50"/>
    <w:rsid w:val="005508E8"/>
    <w:rsid w:val="00624221"/>
    <w:rsid w:val="0086677B"/>
    <w:rsid w:val="008A4AFA"/>
    <w:rsid w:val="009F0F2A"/>
    <w:rsid w:val="00A97F37"/>
    <w:rsid w:val="00DF7AE5"/>
    <w:rsid w:val="00EC0477"/>
    <w:rsid w:val="00EF0830"/>
    <w:rsid w:val="00F8486C"/>
    <w:rsid w:val="00FF4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1DCE3"/>
  <w15:chartTrackingRefBased/>
  <w15:docId w15:val="{87D18A8B-2179-4931-B875-24FB46959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3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667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677B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7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 Ірина Володимирівна</dc:creator>
  <cp:keywords/>
  <dc:description/>
  <cp:lastModifiedBy>Козловська Оксана Іванівна</cp:lastModifiedBy>
  <cp:revision>11</cp:revision>
  <cp:lastPrinted>2024-10-11T06:01:00Z</cp:lastPrinted>
  <dcterms:created xsi:type="dcterms:W3CDTF">2023-10-12T13:15:00Z</dcterms:created>
  <dcterms:modified xsi:type="dcterms:W3CDTF">2025-10-16T06:12:00Z</dcterms:modified>
</cp:coreProperties>
</file>